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3C" w:rsidRDefault="00E70C3C" w:rsidP="00E70C3C">
      <w:pPr>
        <w:pStyle w:val="NormalWeb"/>
        <w:spacing w:before="0" w:beforeAutospacing="0" w:after="0" w:afterAutospacing="0"/>
        <w:textAlignment w:val="baseline"/>
        <w:rPr>
          <w:rFonts w:ascii="Arial" w:hAnsi="Arial" w:cs="Arial"/>
          <w:color w:val="000000"/>
          <w:sz w:val="15"/>
          <w:szCs w:val="15"/>
        </w:rPr>
      </w:pPr>
      <w:r>
        <w:rPr>
          <w:rStyle w:val="apple-converted-space"/>
          <w:rFonts w:ascii="Arial" w:hAnsi="Arial" w:cs="Arial"/>
          <w:color w:val="285E88"/>
          <w:sz w:val="38"/>
          <w:szCs w:val="38"/>
          <w:bdr w:val="none" w:sz="0" w:space="0" w:color="auto" w:frame="1"/>
        </w:rPr>
        <w:t> </w:t>
      </w:r>
      <w:r>
        <w:rPr>
          <w:rStyle w:val="font6"/>
          <w:rFonts w:ascii="Arial" w:hAnsi="Arial" w:cs="Arial"/>
          <w:color w:val="285E88"/>
          <w:sz w:val="38"/>
          <w:szCs w:val="38"/>
          <w:bdr w:val="none" w:sz="0" w:space="0" w:color="auto" w:frame="1"/>
        </w:rPr>
        <w:t>Omni Plus "producto estrella"</w:t>
      </w:r>
    </w:p>
    <w:p w:rsidR="00E70C3C" w:rsidRDefault="00E70C3C" w:rsidP="00E70C3C">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Descripción: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Delicioso concentrado de frutas, hierbas, vitaminas y minerales que fortalece las defensas naturales del cuerpo. La fórmula de Omni Plus utiliza la más avanzada tecnología creada hasta hoy por los científicos nutricionales: La micelización, que es un proceso único que permite que los nutrientes solubles en grasas sean convertidos en partículas estables de tamaño submicroscópico y sean solubles en agua. Es por ello que mediante este proceso los nutrientes contenidos en la fórmula estén disponibles inmediatamente para que los absorba el cuerpo.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Acción: Aporta gran cantidad de nutrientes y vitaminas micelizadas que fortalecen nuestro Sistema Inmunológico.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Origen:</w:t>
      </w:r>
      <w:proofErr w:type="gramStart"/>
      <w:r>
        <w:rPr>
          <w:rStyle w:val="font7"/>
          <w:rFonts w:ascii="Tahoma" w:hAnsi="Tahoma" w:cs="Tahoma"/>
          <w:color w:val="484D56"/>
          <w:sz w:val="21"/>
          <w:szCs w:val="21"/>
          <w:bdr w:val="none" w:sz="0" w:space="0" w:color="auto" w:frame="1"/>
        </w:rPr>
        <w:t>  El</w:t>
      </w:r>
      <w:proofErr w:type="gramEnd"/>
      <w:r>
        <w:rPr>
          <w:rStyle w:val="font7"/>
          <w:rFonts w:ascii="Tahoma" w:hAnsi="Tahoma" w:cs="Tahoma"/>
          <w:color w:val="484D56"/>
          <w:sz w:val="21"/>
          <w:szCs w:val="21"/>
          <w:bdr w:val="none" w:sz="0" w:space="0" w:color="auto" w:frame="1"/>
        </w:rPr>
        <w:t xml:space="preserve"> Omni Plus se elabora a partir de zumos de frutas como la papaya, uva, naranja, piña y limón; también contiene extractos de plantas muy benéficas tales como la sábila, Schizandra y Gingseng Siberiano.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Principales beneficios: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Además de fortalecer nuestras defensas, sus nutrientes ayudan a regular la presión sanguínea y benefician las vías respiratorias. Su aporte de vitaminas micelizadas ayuda a combatir alergias y anemia. Una porción de Omni Plus proporciona: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Calcio: Como constituyente de los huesos, interviene en la formación de huesos y dientes. Regula el ritmo cardiaco. Participa como factor de la coagulación. Favorece el impulso nervioso.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Cromo: Regula la glucosa en la sangre.</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Magnesio: Cofermento en el metabolismo, reduce la irritabilidad neuromuscular, fortalece los músculos y evita el Síndrome premenstrual.</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xml:space="preserve"> Manganeso: Estimula el crecimiento, actúa en los tejidos conectivos y en las </w:t>
      </w:r>
      <w:proofErr w:type="gramStart"/>
      <w:r>
        <w:rPr>
          <w:rStyle w:val="font7"/>
          <w:rFonts w:ascii="Tahoma" w:hAnsi="Tahoma" w:cs="Tahoma"/>
          <w:color w:val="484D56"/>
          <w:sz w:val="21"/>
          <w:szCs w:val="21"/>
          <w:bdr w:val="none" w:sz="0" w:space="0" w:color="auto" w:frame="1"/>
        </w:rPr>
        <w:t>articulaciones</w:t>
      </w:r>
      <w:proofErr w:type="gramEnd"/>
      <w:r>
        <w:rPr>
          <w:rStyle w:val="font7"/>
          <w:rFonts w:ascii="Tahoma" w:hAnsi="Tahoma" w:cs="Tahoma"/>
          <w:color w:val="484D56"/>
          <w:sz w:val="21"/>
          <w:szCs w:val="21"/>
          <w:bdr w:val="none" w:sz="0" w:space="0" w:color="auto" w:frame="1"/>
        </w:rPr>
        <w:t>. Es constituyente de los huesos.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Selenio: Su deficiencia provoca problemas cardiacos y articulares.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Vitamina A (Retinol): Es antixeroftálmica e importante para el crecimiento y desarrollo normales, la formación de la púrpura visual, la salud de la piel y la resistencia a las infecciones.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Vitamina B1 (Tiamina): Esencial para la utilización completa de los carbohidratos. Necesaria para mantener el apetito, el crecimiento normal, la buena digestión y la salud de los nervios.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Vitamina B2 (Riboflavina): Importante para el crecimiento. Necesaria, con la tiamina, para la utilización adecuada de los carbohidratos. Esencial para la salud de los tejidos epiteliales (piel y revestimiento de las cavidades del cuerpo). Actúa sobre el Sistema Nervioso y ayuda a eliminar el exceso de agua en el cuerpo. Su carencia agudiza los síntomas premenstruales.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Vitamina B6 (Piridoxina o Factor Y): Protege contra la oxidación. Su carencia provoca irritabilidad, nerviosismo, insomnio y vómitos.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Vitamina B12 (Coba lamina): Es antianémica, reduce los niveles sanguíneos de colesterol. Su carencia provoca inhibición del crecimiento y de la división celular, anemia perniciosa y enfermedades del Sistema Nervioso Central.</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Vitamina C (Ácido Ascórbico): Es necesario para la formación  y la conservación de las sustancias que mantienen unidas a las células de los huesos, piel y otros tejidos. Es antiinfecciosa y protege al tejido conjuntivo.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Zinc: Encargado de la preparación tisular (cicatrización). Previene la gripa y auxilia en la absorción de la vitamina.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 quién beneficia más: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El Omni Plus es un complemento alimenticio básico para todas las personas, de cualquier edad o condición.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Presentación: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Se ofrece en dos presentaciones: Botella de 940 ml</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Dato interesante:</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lastRenderedPageBreak/>
        <w:t>Contiene vitaminas micelizadas. Esta tecnología de micelización permite que los nutrientes sean absorbidos de una manera más inmediata y eficaz. El cuerpo aprovecha todas las vitaminas que necesita en ese momento y desecha las que no necesita.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 Jorge Vergara recomienda: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"El Omni Plus es el apoyo más completo para una buena nutrición y para una vida saludable. Es básico para combatir alergias, ya que mejora la respuesta del Sistema Inmunológico. Es muy emocionante oír tantos testimonios de personas que han mejorado su calidad de vida con el Omni Plus. Yo recomiendo tomarlo cinco veces al día, con Agua fría o jugo de frutas. Mezclado con Fiber’n Plus o con Aloe Beta es verdaderamente delicioso..."</w:t>
      </w:r>
    </w:p>
    <w:p w:rsidR="00422996" w:rsidRDefault="00422996"/>
    <w:sectPr w:rsidR="004229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E70C3C"/>
    <w:rsid w:val="00422996"/>
    <w:rsid w:val="00E70C3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0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6">
    <w:name w:val="font_6"/>
    <w:basedOn w:val="Fuentedeprrafopredeter"/>
    <w:rsid w:val="00E70C3C"/>
  </w:style>
  <w:style w:type="character" w:customStyle="1" w:styleId="apple-converted-space">
    <w:name w:val="apple-converted-space"/>
    <w:basedOn w:val="Fuentedeprrafopredeter"/>
    <w:rsid w:val="00E70C3C"/>
  </w:style>
  <w:style w:type="character" w:customStyle="1" w:styleId="font7">
    <w:name w:val="font_7"/>
    <w:basedOn w:val="Fuentedeprrafopredeter"/>
    <w:rsid w:val="00E70C3C"/>
  </w:style>
</w:styles>
</file>

<file path=word/webSettings.xml><?xml version="1.0" encoding="utf-8"?>
<w:webSettings xmlns:r="http://schemas.openxmlformats.org/officeDocument/2006/relationships" xmlns:w="http://schemas.openxmlformats.org/wordprocessingml/2006/main">
  <w:divs>
    <w:div w:id="16430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3482</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2013-03-02T21:33:00Z</dcterms:created>
  <dcterms:modified xsi:type="dcterms:W3CDTF">2013-03-02T21:33:00Z</dcterms:modified>
</cp:coreProperties>
</file>